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C3" w:rsidRPr="003E25C3" w:rsidRDefault="00984C8C" w:rsidP="003E25C3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IV. </w:t>
      </w:r>
      <w:r w:rsidR="003E25C3" w:rsidRPr="003E25C3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Kalendarz roku szkolnego 2022/2023</w:t>
      </w:r>
    </w:p>
    <w:tbl>
      <w:tblPr>
        <w:tblW w:w="1011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357"/>
        <w:gridCol w:w="7562"/>
      </w:tblGrid>
      <w:tr w:rsidR="003E25C3" w:rsidRPr="003E25C3" w:rsidTr="003E2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25C3" w:rsidRPr="003E25C3" w:rsidRDefault="003E25C3" w:rsidP="003E25C3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 września 2022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Podstawa prawna:</w:t>
            </w:r>
            <w:r w:rsidRPr="003E25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. zm.).</w:t>
            </w:r>
          </w:p>
        </w:tc>
      </w:tr>
      <w:tr w:rsidR="003E25C3" w:rsidRPr="003E25C3" w:rsidTr="003E2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25C3" w:rsidRPr="003E25C3" w:rsidRDefault="003E25C3" w:rsidP="003E25C3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23 - 31 grudnia 2022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Podstawa prawna:</w:t>
            </w:r>
            <w:r w:rsidRPr="003E25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zm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).</w:t>
            </w:r>
          </w:p>
        </w:tc>
      </w:tr>
      <w:tr w:rsidR="003E25C3" w:rsidRPr="003E25C3" w:rsidTr="003E2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25C3" w:rsidRPr="003E25C3" w:rsidRDefault="003E25C3" w:rsidP="003E25C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16 - 29 stycznia 2023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lubelskie, łódzkie, podkarpackie, pomorskie, śląskie</w:t>
            </w:r>
          </w:p>
          <w:p w:rsidR="003E25C3" w:rsidRPr="003E25C3" w:rsidRDefault="003E25C3" w:rsidP="003E25C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23 stycznia – 5 lutego 2023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podlaskie, warmińsko-mazurskie</w:t>
            </w:r>
          </w:p>
          <w:p w:rsidR="003E25C3" w:rsidRPr="003E25C3" w:rsidRDefault="003E25C3" w:rsidP="003E25C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30 stycznia – 12 lutego 2023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kujawsko-pomorskie, lubuskie, małopolskie, świętokrzyskie, wielkopolskie</w:t>
            </w:r>
          </w:p>
          <w:p w:rsidR="003E25C3" w:rsidRPr="003E25C3" w:rsidRDefault="003E25C3" w:rsidP="003E25C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13 – 26 lutego 2023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dolnośląskie, mazowieckie, opolskie, zachodniopomorskie</w:t>
            </w:r>
          </w:p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Podstawa prawna:</w:t>
            </w:r>
            <w:r w:rsidRPr="003E25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3E25C3" w:rsidRPr="003E25C3" w:rsidTr="003E2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25C3" w:rsidRPr="003E25C3" w:rsidRDefault="003E25C3" w:rsidP="003E25C3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6 kwietnia – 11 kwietnia 2023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Podstawa prawna:</w:t>
            </w:r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. zm.).</w:t>
            </w:r>
          </w:p>
        </w:tc>
      </w:tr>
      <w:tr w:rsidR="003E25C3" w:rsidRPr="003E25C3" w:rsidTr="003E2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E77BE" w:rsidRPr="007E77BE" w:rsidRDefault="007E77BE" w:rsidP="007E7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b/>
              </w:rPr>
            </w:pPr>
            <w:r w:rsidRPr="007E77BE">
              <w:rPr>
                <w:b/>
              </w:rPr>
              <w:t>język polski – 23 maja 2023 r. (wtorek) – godz. 9:00</w:t>
            </w:r>
          </w:p>
          <w:p w:rsidR="007E77BE" w:rsidRPr="007E77BE" w:rsidRDefault="007E77BE" w:rsidP="007E7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b/>
              </w:rPr>
            </w:pPr>
            <w:r w:rsidRPr="007E77BE">
              <w:rPr>
                <w:b/>
              </w:rPr>
              <w:t xml:space="preserve"> </w:t>
            </w:r>
            <w:r w:rsidRPr="007E77BE">
              <w:rPr>
                <w:b/>
              </w:rPr>
              <w:t xml:space="preserve">matematyka – 24 maja 2023 r. (środa) – godz. 9:00 </w:t>
            </w:r>
          </w:p>
          <w:p w:rsidR="003E25C3" w:rsidRPr="007E77BE" w:rsidRDefault="007E77BE" w:rsidP="007E77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349"/>
              <w:textAlignment w:val="baseline"/>
            </w:pPr>
            <w:r w:rsidRPr="007E77BE">
              <w:rPr>
                <w:b/>
              </w:rPr>
              <w:t>język obcy nowożytny – 25 maja 2023 r. (czwartek) – godz. 9:0</w:t>
            </w:r>
            <w:r w:rsidR="003E25C3" w:rsidRPr="007E7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3E25C3" w:rsidRPr="007E77BE">
              <w:rPr>
                <w:rFonts w:ascii="inherit" w:eastAsia="Times New Roman" w:hAnsi="inherit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Podstawa prawna:</w:t>
            </w:r>
            <w:r w:rsidR="003E25C3" w:rsidRPr="007E77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3E25C3" w:rsidRPr="007E77BE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art. 9a ust. 2 pkt 10 lit. a </w:t>
            </w:r>
            <w:proofErr w:type="spellStart"/>
            <w:r w:rsidR="003E25C3" w:rsidRPr="007E77BE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tiret</w:t>
            </w:r>
            <w:proofErr w:type="spellEnd"/>
            <w:r w:rsidR="003E25C3" w:rsidRPr="007E77BE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="003E25C3" w:rsidRPr="007E77BE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="003E25C3" w:rsidRPr="007E77BE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3E25C3" w:rsidRPr="003E25C3" w:rsidTr="003E2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szkołach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25C3" w:rsidRPr="003E25C3" w:rsidRDefault="003E25C3" w:rsidP="003E25C3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Podstawa prawna:</w:t>
            </w:r>
            <w:r w:rsidRPr="003E25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., zm.).</w:t>
            </w:r>
          </w:p>
        </w:tc>
      </w:tr>
      <w:tr w:rsidR="003E25C3" w:rsidRPr="003E25C3" w:rsidTr="003E2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C3" w:rsidRPr="003E25C3" w:rsidRDefault="003E25C3" w:rsidP="003E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E25C3" w:rsidRPr="003E25C3" w:rsidRDefault="003E25C3" w:rsidP="003E25C3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3E25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24 czerwca - 31 sierpnia 2023 r.</w:t>
            </w:r>
          </w:p>
          <w:p w:rsidR="003E25C3" w:rsidRPr="003E25C3" w:rsidRDefault="003E25C3" w:rsidP="003E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Podstawa prawna:</w:t>
            </w:r>
            <w:r w:rsidRPr="003E25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. zm.) oraz § 3 ust. 1 pkt. 4 rozporządzenia Ministra Edukacji Narodowej z dnia 11 sierpnia</w:t>
            </w:r>
            <w:r w:rsidRPr="003E25C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 xml:space="preserve">2017 r. w sprawie organizacji roku szkolnego (Dz. U. poz. 1603, z </w:t>
            </w:r>
            <w:proofErr w:type="spellStart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E25C3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pl-PL"/>
              </w:rPr>
              <w:t>. zm.).</w:t>
            </w:r>
          </w:p>
        </w:tc>
      </w:tr>
    </w:tbl>
    <w:p w:rsidR="007E77BE" w:rsidRDefault="007E77BE" w:rsidP="003E25C3">
      <w:pPr>
        <w:spacing w:after="0" w:line="240" w:lineRule="auto"/>
      </w:pPr>
    </w:p>
    <w:p w:rsidR="007F579C" w:rsidRDefault="003E25C3" w:rsidP="003E25C3">
      <w:pPr>
        <w:spacing w:after="0" w:line="240" w:lineRule="auto"/>
      </w:pPr>
      <w:bookmarkStart w:id="0" w:name="_GoBack"/>
      <w:bookmarkEnd w:id="0"/>
      <w:r>
        <w:t>Dodatkowe dni wolne:</w:t>
      </w:r>
    </w:p>
    <w:p w:rsidR="003E25C3" w:rsidRDefault="003E25C3" w:rsidP="003E25C3">
      <w:pPr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 xml:space="preserve">14 października 2022r. (piątek) </w:t>
      </w:r>
    </w:p>
    <w:p w:rsidR="003E25C3" w:rsidRDefault="003E25C3" w:rsidP="003E25C3">
      <w:pPr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31</w:t>
      </w:r>
      <w:r w:rsidRPr="001F09C1">
        <w:rPr>
          <w:color w:val="333333"/>
        </w:rPr>
        <w:t xml:space="preserve"> </w:t>
      </w:r>
      <w:r>
        <w:rPr>
          <w:color w:val="333333"/>
        </w:rPr>
        <w:t xml:space="preserve">października 2022r. (poniedziałek) </w:t>
      </w:r>
    </w:p>
    <w:p w:rsidR="003E25C3" w:rsidRDefault="003E25C3" w:rsidP="003E25C3">
      <w:pPr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22 grudnia 2022r. (czwartek)</w:t>
      </w:r>
    </w:p>
    <w:p w:rsidR="003E25C3" w:rsidRDefault="003E25C3" w:rsidP="003E25C3">
      <w:pPr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2 maja 2023r. (wtorek)</w:t>
      </w:r>
    </w:p>
    <w:p w:rsidR="003E25C3" w:rsidRPr="001F09C1" w:rsidRDefault="003E25C3" w:rsidP="003E25C3">
      <w:pPr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>
        <w:rPr>
          <w:color w:val="333333"/>
        </w:rPr>
        <w:t>9 czerwca 2023</w:t>
      </w:r>
      <w:r w:rsidRPr="001F09C1">
        <w:rPr>
          <w:color w:val="333333"/>
        </w:rPr>
        <w:t>r. (piątek)</w:t>
      </w:r>
    </w:p>
    <w:p w:rsidR="003E25C3" w:rsidRDefault="003E25C3"/>
    <w:sectPr w:rsidR="003E25C3" w:rsidSect="003E25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202"/>
    <w:multiLevelType w:val="hybridMultilevel"/>
    <w:tmpl w:val="391E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5296"/>
    <w:multiLevelType w:val="hybridMultilevel"/>
    <w:tmpl w:val="4440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895"/>
    <w:multiLevelType w:val="multilevel"/>
    <w:tmpl w:val="8AB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C3"/>
    <w:rsid w:val="003E25C3"/>
    <w:rsid w:val="007E77BE"/>
    <w:rsid w:val="007F579C"/>
    <w:rsid w:val="009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40AC-02E8-45A2-A4B2-18D89A23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2022-08-26T06:14:00Z</cp:lastPrinted>
  <dcterms:created xsi:type="dcterms:W3CDTF">2022-07-26T06:39:00Z</dcterms:created>
  <dcterms:modified xsi:type="dcterms:W3CDTF">2022-08-26T06:14:00Z</dcterms:modified>
</cp:coreProperties>
</file>