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3F" w:rsidRPr="00C17DDC" w:rsidRDefault="00AD383F" w:rsidP="00AD383F">
      <w:pPr>
        <w:spacing w:after="120"/>
      </w:pPr>
      <w:r>
        <w:rPr>
          <w:rFonts w:ascii="Times New Roman" w:hAnsi="Times New Roman"/>
          <w:b/>
          <w:sz w:val="28"/>
          <w:szCs w:val="28"/>
        </w:rPr>
        <w:t xml:space="preserve">„Tajemnice przyrody” </w:t>
      </w:r>
      <w:r w:rsidRPr="001A583F">
        <w:rPr>
          <w:rFonts w:ascii="Times New Roman" w:hAnsi="Times New Roman"/>
          <w:b/>
          <w:color w:val="FF3399"/>
          <w:sz w:val="28"/>
          <w:szCs w:val="28"/>
        </w:rPr>
        <w:t>(</w:t>
      </w:r>
      <w:r w:rsidR="00B44E63" w:rsidRPr="001A583F">
        <w:rPr>
          <w:rFonts w:ascii="CIDFont+F4" w:hAnsi="CIDFont+F4" w:cs="CIDFont+F4"/>
          <w:b/>
          <w:color w:val="FF0066"/>
          <w:sz w:val="24"/>
          <w:szCs w:val="24"/>
        </w:rPr>
        <w:t>NOWA EDYCJA 2020 – 2022</w:t>
      </w:r>
      <w:r w:rsidRPr="001A583F">
        <w:rPr>
          <w:rFonts w:ascii="Times New Roman" w:hAnsi="Times New Roman"/>
          <w:b/>
          <w:color w:val="FF3399"/>
          <w:sz w:val="28"/>
          <w:szCs w:val="28"/>
        </w:rPr>
        <w:t>)</w:t>
      </w:r>
      <w:r w:rsidR="00C17DDC">
        <w:rPr>
          <w:rFonts w:ascii="Times New Roman" w:hAnsi="Times New Roman"/>
          <w:b/>
          <w:color w:val="FF3399"/>
          <w:sz w:val="28"/>
          <w:szCs w:val="28"/>
        </w:rPr>
        <w:t>-</w:t>
      </w:r>
      <w:r w:rsidR="00C17DDC">
        <w:rPr>
          <w:rFonts w:ascii="Times New Roman" w:hAnsi="Times New Roman"/>
          <w:b/>
          <w:sz w:val="28"/>
          <w:szCs w:val="28"/>
        </w:rPr>
        <w:t>Przedmiotowe Zasady Oceniania</w:t>
      </w:r>
    </w:p>
    <w:tbl>
      <w:tblPr>
        <w:tblStyle w:val="Tabela-Siatka"/>
        <w:tblW w:w="5000" w:type="pct"/>
        <w:tblLook w:val="04A0"/>
      </w:tblPr>
      <w:tblGrid>
        <w:gridCol w:w="1756"/>
        <w:gridCol w:w="1901"/>
        <w:gridCol w:w="2405"/>
        <w:gridCol w:w="2457"/>
        <w:gridCol w:w="2211"/>
        <w:gridCol w:w="2329"/>
        <w:gridCol w:w="2556"/>
      </w:tblGrid>
      <w:tr w:rsidR="0000320E" w:rsidRPr="001415F4" w:rsidTr="00377ACA">
        <w:trPr>
          <w:cantSplit/>
          <w:tblHeader/>
        </w:trPr>
        <w:tc>
          <w:tcPr>
            <w:tcW w:w="529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dobra).Uczeń:</w:t>
            </w:r>
          </w:p>
        </w:tc>
        <w:tc>
          <w:tcPr>
            <w:tcW w:w="811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celująca).Uczeń:</w:t>
            </w:r>
          </w:p>
        </w:tc>
      </w:tr>
      <w:tr w:rsidR="00E80355" w:rsidRPr="001415F4" w:rsidTr="00670444">
        <w:trPr>
          <w:cantSplit/>
        </w:trPr>
        <w:tc>
          <w:tcPr>
            <w:tcW w:w="5000" w:type="pct"/>
            <w:gridSpan w:val="7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856" w:type="pct"/>
          </w:tcPr>
          <w:p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 wykorzystaniem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</w:p>
        </w:tc>
        <w:tc>
          <w:tcPr>
            <w:tcW w:w="718" w:type="pct"/>
          </w:tcPr>
          <w:p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:rsidTr="00377ACA">
        <w:trPr>
          <w:cantSplit/>
          <w:trHeight w:val="1645"/>
        </w:trPr>
        <w:tc>
          <w:tcPr>
            <w:tcW w:w="529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</w:p>
        </w:tc>
        <w:tc>
          <w:tcPr>
            <w:tcW w:w="718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historyczne i współczesne przykłady praktycznego wykorzystania umiejętności wyznaczania kierunków geograficznych (A);omawia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Poznajemypogodę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aprzyrodnicze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14" w:type="pct"/>
          </w:tcPr>
          <w:p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składniki pogody (A);rozpoznaje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</w:p>
        </w:tc>
        <w:tc>
          <w:tcPr>
            <w:tcW w:w="764" w:type="pct"/>
          </w:tcPr>
          <w:p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:rsidTr="00377ACA">
        <w:trPr>
          <w:cantSplit/>
          <w:trHeight w:val="1854"/>
        </w:trPr>
        <w:tc>
          <w:tcPr>
            <w:tcW w:w="529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  <w:trHeight w:val="1807"/>
        </w:trPr>
        <w:tc>
          <w:tcPr>
            <w:tcW w:w="529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377ACA">
        <w:trPr>
          <w:cantSplit/>
        </w:trPr>
        <w:tc>
          <w:tcPr>
            <w:tcW w:w="529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514" w:type="pct"/>
          </w:tcPr>
          <w:p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:rsidTr="00377ACA">
        <w:trPr>
          <w:cantSplit/>
          <w:trHeight w:val="1454"/>
        </w:trPr>
        <w:tc>
          <w:tcPr>
            <w:tcW w:w="529" w:type="pct"/>
            <w:vMerge w:val="restart"/>
          </w:tcPr>
          <w:p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wskazuje na ilustracji charakterystyczne cechy drapieżników (C)</w:t>
            </w:r>
          </w:p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 padlinożerców (B); wyjaśnia,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na czym polega wszystkożerność (B)</w:t>
            </w:r>
          </w:p>
          <w:p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organizmy cudzożywne (B); podaje przykłady zwierząt odżywiających się szczątkami glebowymi (B);wymienia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Poznajemyzależności pokarmowemiędzy organizmami</w:t>
            </w:r>
          </w:p>
        </w:tc>
        <w:tc>
          <w:tcPr>
            <w:tcW w:w="80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  <w:trHeight w:val="3933"/>
        </w:trPr>
        <w:tc>
          <w:tcPr>
            <w:tcW w:w="529" w:type="pct"/>
          </w:tcPr>
          <w:p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:rsidTr="00377ACA">
        <w:trPr>
          <w:cantSplit/>
        </w:trPr>
        <w:tc>
          <w:tcPr>
            <w:tcW w:w="529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Podsumowaniedziału 3</w:t>
            </w:r>
          </w:p>
        </w:tc>
        <w:tc>
          <w:tcPr>
            <w:tcW w:w="4471" w:type="pct"/>
            <w:gridSpan w:val="6"/>
          </w:tcPr>
          <w:p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:rsidTr="00670444">
        <w:trPr>
          <w:cantSplit/>
        </w:trPr>
        <w:tc>
          <w:tcPr>
            <w:tcW w:w="5000" w:type="pct"/>
            <w:gridSpan w:val="7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Poznajemyskładniki pokarmu</w:t>
            </w:r>
          </w:p>
        </w:tc>
        <w:tc>
          <w:tcPr>
            <w:tcW w:w="808" w:type="pct"/>
          </w:tcPr>
          <w:p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omawiaznaczenie wody dla organizmu (B)</w:t>
            </w:r>
          </w:p>
        </w:tc>
        <w:tc>
          <w:tcPr>
            <w:tcW w:w="764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wchłanianiepokarmu?</w:t>
            </w:r>
          </w:p>
        </w:tc>
        <w:tc>
          <w:tcPr>
            <w:tcW w:w="808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serca i naczyńkrwionośnych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funkcje układukrwionośnego (B); wyjaśnia,czym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omawiarolę układu krwionośnegow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dbaćo układ krwionośny (B);podaje przykłady produktów żywnościowych korzystniewpływających na pracę układu krwionośnego (C)</w:t>
            </w:r>
          </w:p>
        </w:tc>
        <w:tc>
          <w:tcPr>
            <w:tcW w:w="856" w:type="pct"/>
          </w:tcPr>
          <w:p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 czym polegawspółpraca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kolanowego(D);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377ACA">
        <w:trPr>
          <w:cantSplit/>
          <w:trHeight w:val="1996"/>
        </w:trPr>
        <w:tc>
          <w:tcPr>
            <w:tcW w:w="529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Układ nerwowy kontroluje pracę organizmu</w:t>
            </w:r>
          </w:p>
        </w:tc>
        <w:tc>
          <w:tcPr>
            <w:tcW w:w="514" w:type="pct"/>
          </w:tcPr>
          <w:p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377ACA"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</w:p>
        </w:tc>
      </w:tr>
      <w:tr w:rsidR="0026687D" w:rsidRPr="001415F4" w:rsidTr="00670444">
        <w:trPr>
          <w:cantSplit/>
        </w:trPr>
        <w:tc>
          <w:tcPr>
            <w:tcW w:w="5000" w:type="pct"/>
            <w:gridSpan w:val="7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514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(A);omawia objawy zatruć (B)</w:t>
            </w:r>
          </w:p>
        </w:tc>
        <w:tc>
          <w:tcPr>
            <w:tcW w:w="811" w:type="pct"/>
          </w:tcPr>
          <w:p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 w:val="restart"/>
          </w:tcPr>
          <w:p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377ACA">
        <w:tc>
          <w:tcPr>
            <w:tcW w:w="529" w:type="pct"/>
          </w:tcPr>
          <w:p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wymieniaskutki przyjmowania narkotyków (B); wyjaśnia, czym jest asertywność (B)</w:t>
            </w:r>
          </w:p>
        </w:tc>
        <w:tc>
          <w:tcPr>
            <w:tcW w:w="811" w:type="pct"/>
          </w:tcPr>
          <w:p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(C);uzasadnia koniecznośćzachowań 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profilaktykichorób nowotworowych (D)</w:t>
            </w:r>
          </w:p>
        </w:tc>
      </w:tr>
      <w:tr w:rsidR="009F74B7" w:rsidRPr="001415F4" w:rsidTr="00377ACA">
        <w:trPr>
          <w:cantSplit/>
        </w:trPr>
        <w:tc>
          <w:tcPr>
            <w:tcW w:w="529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1:10 (C); rysuje plan biurka w skali 1:10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1:5, 1:20, 1:50; wykonuje szkic terenu szkoły (D)</w:t>
            </w:r>
          </w:p>
        </w:tc>
        <w:tc>
          <w:tcPr>
            <w:tcW w:w="811" w:type="pct"/>
          </w:tcPr>
          <w:p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1:50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:rsidTr="00377ACA">
        <w:trPr>
          <w:cantSplit/>
          <w:trHeight w:val="608"/>
        </w:trPr>
        <w:tc>
          <w:tcPr>
            <w:tcW w:w="529" w:type="pct"/>
            <w:vMerge w:val="restart"/>
          </w:tcPr>
          <w:p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kierunki geograficzne na mapie (C); odszukuje na planie okolicy wskazany obiekt, np. kościół,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szkołę (C)</w:t>
            </w:r>
          </w:p>
        </w:tc>
        <w:tc>
          <w:tcPr>
            <w:tcW w:w="764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określa położenie innych obiektów na mapie w stosunku do podanego obiektu (C); opowiada, jak zorientować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plan lub mapę za pomocą kompasu (B) </w:t>
            </w:r>
          </w:p>
        </w:tc>
        <w:tc>
          <w:tcPr>
            <w:tcW w:w="718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mapę za pomocą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kompasu (C)</w:t>
            </w:r>
          </w:p>
        </w:tc>
        <w:tc>
          <w:tcPr>
            <w:tcW w:w="811" w:type="pct"/>
            <w:vMerge w:val="restart"/>
          </w:tcPr>
          <w:p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:rsidTr="00377ACA">
        <w:trPr>
          <w:cantSplit/>
          <w:trHeight w:val="608"/>
        </w:trPr>
        <w:tc>
          <w:tcPr>
            <w:tcW w:w="529" w:type="pct"/>
            <w:vMerge/>
          </w:tcPr>
          <w:p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00320E">
        <w:trPr>
          <w:cantSplit/>
          <w:trHeight w:val="607"/>
        </w:trPr>
        <w:tc>
          <w:tcPr>
            <w:tcW w:w="529" w:type="pct"/>
          </w:tcPr>
          <w:p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6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:rsidTr="0000320E">
        <w:trPr>
          <w:cantSplit/>
        </w:trPr>
        <w:tc>
          <w:tcPr>
            <w:tcW w:w="5000" w:type="pct"/>
            <w:gridSpan w:val="7"/>
          </w:tcPr>
          <w:p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</w:p>
        </w:tc>
        <w:tc>
          <w:tcPr>
            <w:tcW w:w="718" w:type="pct"/>
          </w:tcPr>
          <w:p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Krajobraz wczoraj i dziś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obszarachchronionych (B)</w:t>
            </w:r>
          </w:p>
        </w:tc>
        <w:tc>
          <w:tcPr>
            <w:tcW w:w="718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:rsidTr="00670444">
        <w:trPr>
          <w:cantSplit/>
        </w:trPr>
        <w:tc>
          <w:tcPr>
            <w:tcW w:w="5000" w:type="pct"/>
            <w:gridSpan w:val="7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:rsidTr="00377ACA">
        <w:trPr>
          <w:cantSplit/>
          <w:trHeight w:val="2059"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Z biegiem rzeki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pospolite rośliny wodne przytwierdzonedo podłoża (C) </w:t>
            </w:r>
          </w:p>
        </w:tc>
        <w:tc>
          <w:tcPr>
            <w:tcW w:w="718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:rsidTr="00377ACA">
        <w:trPr>
          <w:cantSplit/>
          <w:trHeight w:val="1131"/>
        </w:trPr>
        <w:tc>
          <w:tcPr>
            <w:tcW w:w="529" w:type="pct"/>
            <w:vMerge w:val="restart"/>
          </w:tcPr>
          <w:p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podaje nazwy warstw lasu(A);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omawia wymagania środowiskowe wybranych gatunków zwierząt żyjących w poszczególnych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warstwach lasu (C)</w:t>
            </w:r>
          </w:p>
        </w:tc>
        <w:tc>
          <w:tcPr>
            <w:tcW w:w="811" w:type="pct"/>
            <w:vMerge w:val="restart"/>
          </w:tcPr>
          <w:p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warstwie lasu (C)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Jakie drzewa rosną w lesie?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:rsidTr="00377ACA">
        <w:trPr>
          <w:cantSplit/>
          <w:trHeight w:val="2832"/>
        </w:trPr>
        <w:tc>
          <w:tcPr>
            <w:tcW w:w="529" w:type="pct"/>
          </w:tcPr>
          <w:p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Niemierko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2734E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A64" w:rsidRDefault="00B07A64" w:rsidP="00B35908">
      <w:pPr>
        <w:spacing w:after="0" w:line="240" w:lineRule="auto"/>
      </w:pPr>
      <w:r>
        <w:separator/>
      </w:r>
    </w:p>
  </w:endnote>
  <w:endnote w:type="continuationSeparator" w:id="1">
    <w:p w:rsidR="00B07A64" w:rsidRDefault="00B07A64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A64" w:rsidRDefault="00B07A64" w:rsidP="00B35908">
      <w:pPr>
        <w:spacing w:after="0" w:line="240" w:lineRule="auto"/>
      </w:pPr>
      <w:r>
        <w:separator/>
      </w:r>
    </w:p>
  </w:footnote>
  <w:footnote w:type="continuationSeparator" w:id="1">
    <w:p w:rsidR="00B07A64" w:rsidRDefault="00B07A64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655160"/>
      <w:docPartObj>
        <w:docPartGallery w:val="Page Numbers (Top of Page)"/>
        <w:docPartUnique/>
      </w:docPartObj>
    </w:sdtPr>
    <w:sdtContent>
      <w:p w:rsidR="00E37196" w:rsidRDefault="00D21B29">
        <w:pPr>
          <w:pStyle w:val="Nagwek"/>
          <w:jc w:val="right"/>
        </w:pPr>
        <w:r>
          <w:fldChar w:fldCharType="begin"/>
        </w:r>
        <w:r w:rsidR="00E37196">
          <w:instrText>PAGE   \* MERGEFORMAT</w:instrText>
        </w:r>
        <w:r>
          <w:fldChar w:fldCharType="separate"/>
        </w:r>
        <w:r w:rsidR="00C17DDC">
          <w:rPr>
            <w:noProof/>
          </w:rPr>
          <w:t>2</w:t>
        </w:r>
        <w:r>
          <w:fldChar w:fldCharType="end"/>
        </w:r>
      </w:p>
    </w:sdtContent>
  </w:sdt>
  <w:p w:rsidR="005F1C35" w:rsidRDefault="005F1C35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ksana Blech">
    <w15:presenceInfo w15:providerId="AD" w15:userId="S-1-5-21-1409082233-117609710-839522115-169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A64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17DDC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1B2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7753-4BFB-4F23-82A9-F1D6840F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5896</Words>
  <Characters>35382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admin</cp:lastModifiedBy>
  <cp:revision>2</cp:revision>
  <cp:lastPrinted>2017-06-28T07:12:00Z</cp:lastPrinted>
  <dcterms:created xsi:type="dcterms:W3CDTF">2021-12-20T13:48:00Z</dcterms:created>
  <dcterms:modified xsi:type="dcterms:W3CDTF">2021-12-20T13:48:00Z</dcterms:modified>
</cp:coreProperties>
</file>