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3" w:rsidRPr="00AE3980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AE3980">
        <w:rPr>
          <w:rFonts w:asciiTheme="minorHAnsi" w:hAnsiTheme="minorHAnsi" w:cs="Times New Roman"/>
          <w:b/>
          <w:bCs/>
          <w:sz w:val="28"/>
          <w:szCs w:val="28"/>
        </w:rPr>
        <w:t>PROCEDURA</w:t>
      </w:r>
    </w:p>
    <w:p w:rsidR="00F42B29" w:rsidRPr="00AE3980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</w:t>
      </w:r>
      <w:r w:rsidR="00AE3980">
        <w:rPr>
          <w:rFonts w:asciiTheme="minorHAnsi" w:hAnsiTheme="minorHAnsi" w:cs="Times New Roman"/>
          <w:b/>
          <w:sz w:val="24"/>
          <w:szCs w:val="24"/>
        </w:rPr>
        <w:t>a,</w:t>
      </w:r>
      <w:r w:rsidR="00E5583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sz w:val="24"/>
          <w:szCs w:val="24"/>
        </w:rPr>
        <w:t>rodzica/opiekuna prawnego</w:t>
      </w:r>
      <w:r w:rsidR="00E5583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sz w:val="24"/>
          <w:szCs w:val="24"/>
        </w:rPr>
        <w:t>dzieck</w:t>
      </w:r>
      <w:r w:rsidR="0098665C">
        <w:rPr>
          <w:rFonts w:asciiTheme="minorHAnsi" w:hAnsiTheme="minorHAnsi" w:cs="Times New Roman"/>
          <w:b/>
          <w:sz w:val="24"/>
          <w:szCs w:val="24"/>
        </w:rPr>
        <w:t>a uczęszczającego do Publicznego Przedszkola w Pruszynie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4F396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4F3969">
        <w:rPr>
          <w:rFonts w:asciiTheme="minorHAnsi" w:hAnsiTheme="minorHAnsi" w:cs="Times New Roman"/>
          <w:b/>
          <w:bCs/>
          <w:sz w:val="24"/>
          <w:szCs w:val="24"/>
        </w:rPr>
        <w:t xml:space="preserve">Procedura </w:t>
      </w:r>
      <w:r w:rsidR="00E76E66" w:rsidRPr="004F3969">
        <w:rPr>
          <w:rFonts w:asciiTheme="minorHAnsi" w:hAnsiTheme="minorHAnsi" w:cs="Times New Roman"/>
          <w:b/>
          <w:bCs/>
          <w:sz w:val="24"/>
          <w:szCs w:val="24"/>
        </w:rPr>
        <w:t xml:space="preserve">obowiązuje od dnia </w:t>
      </w:r>
      <w:r w:rsidR="0082627A">
        <w:rPr>
          <w:rFonts w:asciiTheme="minorHAnsi" w:hAnsiTheme="minorHAnsi" w:cs="Times New Roman"/>
          <w:b/>
          <w:bCs/>
          <w:sz w:val="24"/>
          <w:szCs w:val="24"/>
        </w:rPr>
        <w:t>1 września</w:t>
      </w:r>
      <w:r w:rsidRPr="004F3969">
        <w:rPr>
          <w:rFonts w:asciiTheme="minorHAnsi" w:hAnsiTheme="minorHAnsi" w:cs="Times New Roman"/>
          <w:b/>
          <w:bCs/>
          <w:sz w:val="24"/>
          <w:szCs w:val="24"/>
        </w:rPr>
        <w:t xml:space="preserve">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padku wystąpienia 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="00E5583E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</w:t>
      </w:r>
      <w:r w:rsidR="00FB0E50">
        <w:rPr>
          <w:rFonts w:asciiTheme="minorHAnsi" w:hAnsiTheme="minorHAnsi" w:cs="Times New Roman"/>
          <w:sz w:val="24"/>
          <w:szCs w:val="24"/>
        </w:rPr>
        <w:t xml:space="preserve">, </w:t>
      </w:r>
      <w:r w:rsidRPr="00F42B29">
        <w:rPr>
          <w:rFonts w:asciiTheme="minorHAnsi" w:hAnsiTheme="minorHAnsi" w:cs="Times New Roman"/>
          <w:sz w:val="24"/>
          <w:szCs w:val="24"/>
        </w:rPr>
        <w:t>rodzica/opiekuna prawnego</w:t>
      </w:r>
      <w:r w:rsidR="00E5583E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dziecka uczęszczającego do przedszkola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w </w:t>
      </w:r>
      <w:r w:rsidR="00E5583E">
        <w:rPr>
          <w:rFonts w:asciiTheme="minorHAnsi" w:eastAsia="Raleway" w:hAnsiTheme="minorHAnsi" w:cs="Times New Roman"/>
          <w:sz w:val="24"/>
          <w:szCs w:val="24"/>
        </w:rPr>
        <w:t xml:space="preserve">Publicznym Przedszkolu w Pruszynie </w:t>
      </w:r>
      <w:r w:rsidR="00FB0E50" w:rsidRPr="00F42B29">
        <w:rPr>
          <w:rFonts w:asciiTheme="minorHAnsi" w:eastAsia="Raleway" w:hAnsiTheme="minorHAnsi" w:cs="Times New Roman"/>
          <w:sz w:val="24"/>
          <w:szCs w:val="24"/>
        </w:rPr>
        <w:t>prowadz</w:t>
      </w:r>
      <w:r w:rsidR="00E5583E">
        <w:rPr>
          <w:rFonts w:asciiTheme="minorHAnsi" w:eastAsia="Raleway" w:hAnsiTheme="minorHAnsi" w:cs="Times New Roman"/>
          <w:sz w:val="24"/>
          <w:szCs w:val="24"/>
        </w:rPr>
        <w:t xml:space="preserve">onym </w:t>
      </w:r>
      <w:r w:rsidR="00FB0E50">
        <w:rPr>
          <w:rFonts w:asciiTheme="minorHAnsi" w:eastAsia="Raleway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przez </w:t>
      </w:r>
      <w:r w:rsidR="00E5583E">
        <w:rPr>
          <w:rFonts w:asciiTheme="minorHAnsi" w:eastAsia="Raleway" w:hAnsiTheme="minorHAnsi" w:cs="Times New Roman"/>
          <w:sz w:val="24"/>
          <w:szCs w:val="24"/>
        </w:rPr>
        <w:t>Gminę Siedlce.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</w:t>
      </w:r>
      <w:r w:rsidR="00E5583E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E5583E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</w:t>
      </w:r>
      <w:r w:rsidR="00FB0E50">
        <w:rPr>
          <w:rFonts w:asciiTheme="minorHAnsi" w:hAnsiTheme="minorHAnsi" w:cs="Times New Roman"/>
          <w:sz w:val="24"/>
          <w:szCs w:val="24"/>
        </w:rPr>
        <w:t>a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Zawsze, w przypadku wątpliwości należy zwrócić się do właściwej powiatowej stacji sanitarno-epidemiologicznej w celu konsultacji lub uzyskania porady</w:t>
      </w:r>
      <w:r w:rsidR="00E5583E">
        <w:rPr>
          <w:rFonts w:asciiTheme="minorHAnsi" w:hAnsiTheme="minorHAnsi" w:cs="Times New Roman"/>
          <w:sz w:val="24"/>
          <w:szCs w:val="24"/>
        </w:rPr>
        <w:t>.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r w:rsidR="0052160C">
        <w:rPr>
          <w:rFonts w:asciiTheme="minorHAnsi" w:hAnsiTheme="minorHAnsi" w:cs="Times New Roman"/>
          <w:sz w:val="24"/>
          <w:szCs w:val="24"/>
        </w:rPr>
        <w:br/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E5583E" w:rsidRPr="00E5583E" w:rsidRDefault="00C54F10" w:rsidP="00E5583E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5583E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</w:t>
      </w:r>
      <w:r w:rsidR="00E5583E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E5583E" w:rsidP="00E5583E">
      <w:pPr>
        <w:pStyle w:val="Akapitzlist"/>
        <w:tabs>
          <w:tab w:val="left" w:pos="1134"/>
          <w:tab w:val="left" w:pos="1276"/>
        </w:tabs>
        <w:spacing w:after="0" w:line="240" w:lineRule="auto"/>
        <w:ind w:left="113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5583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</w:t>
      </w:r>
      <w:r w:rsidR="00E5583E">
        <w:rPr>
          <w:rFonts w:asciiTheme="minorHAnsi" w:hAnsiTheme="minorHAnsi" w:cs="Times New Roman"/>
          <w:sz w:val="24"/>
          <w:szCs w:val="24"/>
        </w:rPr>
        <w:t>ację sanitarno-epidemiologiczną,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o zaistniałej sytuacji</w:t>
      </w:r>
      <w:r w:rsidR="00E5583E">
        <w:rPr>
          <w:rFonts w:asciiTheme="minorHAnsi" w:hAnsiTheme="minorHAnsi" w:cs="Times New Roman"/>
          <w:sz w:val="24"/>
          <w:szCs w:val="24"/>
        </w:rPr>
        <w:t xml:space="preserve"> Organ prowadzący</w:t>
      </w:r>
      <w:r w:rsidRPr="00F42B29">
        <w:rPr>
          <w:rFonts w:asciiTheme="minorHAnsi" w:hAnsiTheme="minorHAnsi" w:cs="Times New Roman"/>
          <w:sz w:val="24"/>
          <w:szCs w:val="24"/>
        </w:rPr>
        <w:t xml:space="preserve">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przyjmowanie dzieci do przedszkol</w:t>
      </w:r>
      <w:r w:rsidR="00FB0E50">
        <w:rPr>
          <w:rFonts w:asciiTheme="minorHAnsi" w:hAnsiTheme="minorHAnsi" w:cs="Times New Roman"/>
          <w:sz w:val="24"/>
          <w:szCs w:val="24"/>
        </w:rPr>
        <w:t>a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</w:t>
      </w:r>
      <w:r w:rsidR="00E5583E">
        <w:rPr>
          <w:rFonts w:asciiTheme="minorHAnsi" w:hAnsiTheme="minorHAnsi" w:cs="Times New Roman"/>
          <w:sz w:val="24"/>
          <w:szCs w:val="24"/>
        </w:rPr>
        <w:t>ację sanitarno-epidemiologiczną,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o zaistniał</w:t>
      </w:r>
      <w:r w:rsidR="00E5583E">
        <w:rPr>
          <w:rFonts w:asciiTheme="minorHAnsi" w:hAnsiTheme="minorHAnsi" w:cs="Times New Roman"/>
          <w:sz w:val="24"/>
          <w:szCs w:val="24"/>
        </w:rPr>
        <w:t>ej sytuacji organ prowadzący</w:t>
      </w:r>
      <w:r w:rsidRPr="0052160C">
        <w:rPr>
          <w:rFonts w:asciiTheme="minorHAnsi" w:hAnsiTheme="minorHAnsi" w:cs="Times New Roman"/>
          <w:sz w:val="24"/>
          <w:szCs w:val="24"/>
        </w:rPr>
        <w:t xml:space="preserve">, gdyż może zaistnieć konieczność zamknięcia placówki przez powiatową stację sanitarno-epidemiologiczną. </w:t>
      </w:r>
    </w:p>
    <w:p w:rsidR="00AE3980" w:rsidRPr="00AE3980" w:rsidRDefault="00C54F10" w:rsidP="00AE3980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Obszar, w którym poruszał się i przebywał pracownik</w:t>
      </w:r>
      <w:r w:rsidR="00E5583E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</w:t>
      </w:r>
      <w:r w:rsidR="00AE3980">
        <w:rPr>
          <w:rFonts w:asciiTheme="minorHAnsi" w:hAnsiTheme="minorHAnsi" w:cs="Times New Roman"/>
          <w:sz w:val="24"/>
          <w:szCs w:val="24"/>
        </w:rPr>
        <w:t xml:space="preserve">, </w:t>
      </w:r>
      <w:r w:rsidR="0052160C" w:rsidRPr="0052160C">
        <w:rPr>
          <w:rFonts w:asciiTheme="minorHAnsi" w:hAnsiTheme="minorHAnsi" w:cs="Times New Roman"/>
          <w:sz w:val="24"/>
          <w:szCs w:val="24"/>
        </w:rPr>
        <w:t>rodzica/</w:t>
      </w:r>
      <w:r w:rsidRPr="0052160C">
        <w:rPr>
          <w:rFonts w:asciiTheme="minorHAnsi" w:hAnsiTheme="minorHAnsi" w:cs="Times New Roman"/>
          <w:sz w:val="24"/>
          <w:szCs w:val="24"/>
        </w:rPr>
        <w:t xml:space="preserve">opiekuna prawnego dziecka pozostającego w bezpośrednim kontakcie z osobą chorą lub w kontakcie </w:t>
      </w:r>
      <w:r w:rsidR="00AE3980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AE3980" w:rsidRDefault="00C54F10" w:rsidP="00AE3980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AE3980" w:rsidRPr="00AE3980" w:rsidRDefault="00AE3980" w:rsidP="00AE3980">
      <w:pPr>
        <w:pStyle w:val="Akapitzlist"/>
        <w:spacing w:before="240"/>
        <w:jc w:val="both"/>
        <w:rPr>
          <w:rFonts w:asciiTheme="minorHAnsi" w:hAnsiTheme="minorHAnsi" w:cs="Times New Roman"/>
          <w:sz w:val="2"/>
          <w:szCs w:val="2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490404" w:rsidRPr="00AE3980" w:rsidRDefault="00C54F10" w:rsidP="00AE398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 xml:space="preserve">IV ust.2) bezzwłocznie należy powiadomić telefonicznie Powiatową Stację Sanitarno-Epidemiologiczną w </w:t>
      </w:r>
      <w:r w:rsidR="00E5583E">
        <w:rPr>
          <w:rFonts w:asciiTheme="minorHAnsi" w:hAnsiTheme="minorHAnsi"/>
          <w:sz w:val="24"/>
          <w:szCs w:val="24"/>
        </w:rPr>
        <w:t xml:space="preserve"> Siedlcach </w:t>
      </w:r>
      <w:r w:rsidRPr="00AE3980">
        <w:rPr>
          <w:rFonts w:asciiTheme="minorHAnsi" w:hAnsiTheme="minorHAnsi" w:cs="Times New Roman"/>
          <w:sz w:val="24"/>
          <w:szCs w:val="24"/>
        </w:rPr>
        <w:t>w przypadku podejrzenia zakażenia koronawirusem</w:t>
      </w:r>
    </w:p>
    <w:p w:rsidR="00490404" w:rsidRPr="00AE3980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12"/>
          <w:szCs w:val="12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AE3980" w:rsidRPr="00AE3980" w:rsidRDefault="00AE3980">
      <w:pPr>
        <w:pStyle w:val="Akapitzlist"/>
        <w:spacing w:after="0"/>
        <w:jc w:val="both"/>
        <w:rPr>
          <w:rFonts w:asciiTheme="minorHAnsi" w:hAnsiTheme="minorHAnsi" w:cs="Times New Roman"/>
          <w:sz w:val="14"/>
          <w:szCs w:val="14"/>
        </w:rPr>
      </w:pPr>
    </w:p>
    <w:p w:rsidR="003A0A43" w:rsidRDefault="003A0A43">
      <w:pPr>
        <w:tabs>
          <w:tab w:val="left" w:pos="972"/>
        </w:tabs>
      </w:pPr>
    </w:p>
    <w:sectPr w:rsidR="003A0A43" w:rsidSect="009E1A4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A5" w:rsidRDefault="00706FA5" w:rsidP="004E3AC1">
      <w:pPr>
        <w:spacing w:after="0" w:line="240" w:lineRule="auto"/>
      </w:pPr>
      <w:r>
        <w:separator/>
      </w:r>
    </w:p>
  </w:endnote>
  <w:endnote w:type="continuationSeparator" w:id="1">
    <w:p w:rsidR="00706FA5" w:rsidRDefault="00706FA5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378945"/>
      <w:docPartObj>
        <w:docPartGallery w:val="Page Numbers (Bottom of Page)"/>
        <w:docPartUnique/>
      </w:docPartObj>
    </w:sdtPr>
    <w:sdtContent>
      <w:p w:rsidR="004E3AC1" w:rsidRDefault="00626485">
        <w:pPr>
          <w:pStyle w:val="Stopka"/>
          <w:jc w:val="right"/>
        </w:pPr>
        <w:r>
          <w:fldChar w:fldCharType="begin"/>
        </w:r>
        <w:r w:rsidR="004E3AC1">
          <w:instrText>PAGE   \* MERGEFORMAT</w:instrText>
        </w:r>
        <w:r>
          <w:fldChar w:fldCharType="separate"/>
        </w:r>
        <w:r w:rsidR="0098665C">
          <w:rPr>
            <w:noProof/>
          </w:rPr>
          <w:t>1</w:t>
        </w:r>
        <w:r>
          <w:fldChar w:fldCharType="end"/>
        </w:r>
      </w:p>
      <w:p w:rsidR="004E3AC1" w:rsidRDefault="00626485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-4.85pt;margin-top:7.1pt;width:472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BK6AEAAMADAAAOAAAAZHJzL2Uyb0RvYy54bWysU8GO0zAQvSPxD5bvNGmlLhA1XaEuy2WB&#10;Srtwn9pOY2F7LNtt0r9n7GQLCzfEJbJn/N68mXnZ3I7WsLMKUaNr+XJRc6acQKndseXfnu7fvOMs&#10;JnASDDrV8ouK/Hb7+tVm8I1aYY9GqsCIxMVm8C3vU/JNVUXRKwtxgV45SnYYLCS6hmMlAwzEbk21&#10;quubasAgfUChYqTo3ZTk28LfdUqkr10XVWKm5aQtlW8o30P+VtsNNMcAvtdilgH/oMKCdlT0SnUH&#10;Cdgp6L+orBYBI3ZpIdBW2HVaqNIDdbOs/+jmsQevSi80nOivY4r/j1Z8Oe8D05J2x5kDSyv6cEpY&#10;KrNlHs/gY0Ovdm4fcoNidI/+AcWPyBzuenBHVR4/XTxhC6J6AcmX6KnIYfiMkt4A8ZdZjV2wrDPa&#10;f8/ATE7zYGNZzuW6HDUmJih4U9f12zXtUFDu/Xq1zuIqaDJLxvoQ0yeFluVDy2MKoI992qFz5AIM&#10;UwU4P8Q0AZ8BGezwXhtTzGAcG+YCORPRaJmT5ZJtqXYmsDOQodK4KrLNyVJrU2xJMuvZVxQn903x&#10;EiK5xdmZooh/wR7w5GTR0CuQH+dzAm2mM6GNI9jzRKfdHFBe9iG3lONkk0I8Wzr78Pd7efXrx9v+&#10;BAAA//8DAFBLAwQUAAYACAAAACEA/g6Rnt4AAAAIAQAADwAAAGRycy9kb3ducmV2LnhtbEyPwU7D&#10;MBBE70j8g7VIXFDr0KYtDXGqCgmVcoKWD3DjbRwlXkexm4a/ZznBcWdGs2/yzehaMWAfak8KHqcJ&#10;CKTSm5oqBV/H18kTiBA1Gd16QgXfGGBT3N7kOjP+Sp84HGIluIRCphXYGLtMylBadDpMfYfE3tn3&#10;Tkc++0qaXl+53LVyliRL6XRN/MHqDl8sls3h4hT0u126fWg+6Dw0afX+NiZ2rxul7u/G7TOIiGP8&#10;C8MvPqNDwUwnfyETRKtgsl5xkvV0BoL99XwxB3FiYbECWeTy/4DiBwAA//8DAFBLAQItABQABgAI&#10;AAAAIQC2gziS/gAAAOEBAAATAAAAAAAAAAAAAAAAAAAAAABbQ29udGVudF9UeXBlc10ueG1sUEsB&#10;Ai0AFAAGAAgAAAAhADj9If/WAAAAlAEAAAsAAAAAAAAAAAAAAAAALwEAAF9yZWxzLy5yZWxzUEsB&#10;Ai0AFAAGAAgAAAAhAO9S0EroAQAAwAMAAA4AAAAAAAAAAAAAAAAALgIAAGRycy9lMm9Eb2MueG1s&#10;UEsBAi0AFAAGAAgAAAAhAP4OkZ7eAAAACAEAAA8AAAAAAAAAAAAAAAAAQgQAAGRycy9kb3ducmV2&#10;LnhtbFBLBQYAAAAABAAEAPMAAABNBQAAAAA=&#10;" strokecolor="#1f497d [3215]"/>
          </w:pic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A5" w:rsidRDefault="00706FA5" w:rsidP="004E3AC1">
      <w:pPr>
        <w:spacing w:after="0" w:line="240" w:lineRule="auto"/>
      </w:pPr>
      <w:r>
        <w:separator/>
      </w:r>
    </w:p>
  </w:footnote>
  <w:footnote w:type="continuationSeparator" w:id="1">
    <w:p w:rsidR="00706FA5" w:rsidRDefault="00706FA5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0A43"/>
    <w:rsid w:val="0027047B"/>
    <w:rsid w:val="003A0A43"/>
    <w:rsid w:val="00490404"/>
    <w:rsid w:val="004E3AC1"/>
    <w:rsid w:val="004F3969"/>
    <w:rsid w:val="0052160C"/>
    <w:rsid w:val="005576CF"/>
    <w:rsid w:val="005F7830"/>
    <w:rsid w:val="00626485"/>
    <w:rsid w:val="0065764A"/>
    <w:rsid w:val="006F4C58"/>
    <w:rsid w:val="00706FA5"/>
    <w:rsid w:val="00786F1E"/>
    <w:rsid w:val="0082627A"/>
    <w:rsid w:val="00852D7C"/>
    <w:rsid w:val="008915A2"/>
    <w:rsid w:val="0098665C"/>
    <w:rsid w:val="00997E23"/>
    <w:rsid w:val="009E1A40"/>
    <w:rsid w:val="00AE3980"/>
    <w:rsid w:val="00AE68C1"/>
    <w:rsid w:val="00B06CBF"/>
    <w:rsid w:val="00B51511"/>
    <w:rsid w:val="00B7769B"/>
    <w:rsid w:val="00C0422D"/>
    <w:rsid w:val="00C05C60"/>
    <w:rsid w:val="00C54F10"/>
    <w:rsid w:val="00CB0B61"/>
    <w:rsid w:val="00D50D4E"/>
    <w:rsid w:val="00D6234D"/>
    <w:rsid w:val="00E5583E"/>
    <w:rsid w:val="00E76E66"/>
    <w:rsid w:val="00F172A7"/>
    <w:rsid w:val="00F42B29"/>
    <w:rsid w:val="00FB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40"/>
    <w:pPr>
      <w:spacing w:after="160"/>
    </w:pPr>
  </w:style>
  <w:style w:type="paragraph" w:styleId="Nagwek1">
    <w:name w:val="heading 1"/>
    <w:basedOn w:val="Nagwek"/>
    <w:next w:val="Tretekstu"/>
    <w:rsid w:val="009E1A4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E1A4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9E1A40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9E1A40"/>
    <w:rPr>
      <w:b/>
      <w:bCs/>
    </w:rPr>
  </w:style>
  <w:style w:type="character" w:customStyle="1" w:styleId="czeinternetowe">
    <w:name w:val="Łącze internetowe"/>
    <w:basedOn w:val="Domylnaczcionkaakapitu"/>
    <w:rsid w:val="009E1A40"/>
    <w:rPr>
      <w:color w:val="0000FF"/>
      <w:u w:val="single"/>
    </w:rPr>
  </w:style>
  <w:style w:type="character" w:customStyle="1" w:styleId="nbsp">
    <w:name w:val="nbsp"/>
    <w:basedOn w:val="Domylnaczcionkaakapitu"/>
    <w:qFormat/>
    <w:rsid w:val="009E1A40"/>
  </w:style>
  <w:style w:type="character" w:customStyle="1" w:styleId="caps">
    <w:name w:val="caps"/>
    <w:basedOn w:val="Domylnaczcionkaakapitu"/>
    <w:qFormat/>
    <w:rsid w:val="009E1A40"/>
  </w:style>
  <w:style w:type="character" w:customStyle="1" w:styleId="TekstdymkaZnak">
    <w:name w:val="Tekst dymka Znak"/>
    <w:basedOn w:val="Domylnaczcionkaakapitu"/>
    <w:qFormat/>
    <w:rsid w:val="009E1A4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9E1A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9E1A40"/>
    <w:rPr>
      <w:position w:val="0"/>
      <w:sz w:val="22"/>
      <w:vertAlign w:val="baseline"/>
    </w:rPr>
  </w:style>
  <w:style w:type="character" w:customStyle="1" w:styleId="ListLabel2">
    <w:name w:val="ListLabel 2"/>
    <w:qFormat/>
    <w:rsid w:val="009E1A40"/>
    <w:rPr>
      <w:rFonts w:cs="Courier New"/>
    </w:rPr>
  </w:style>
  <w:style w:type="character" w:customStyle="1" w:styleId="ListLabel3">
    <w:name w:val="ListLabel 3"/>
    <w:qFormat/>
    <w:rsid w:val="009E1A40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rsid w:val="009E1A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9E1A40"/>
    <w:pPr>
      <w:spacing w:after="120"/>
    </w:pPr>
  </w:style>
  <w:style w:type="paragraph" w:styleId="Lista">
    <w:name w:val="List"/>
    <w:basedOn w:val="Tretekstu"/>
    <w:rsid w:val="009E1A40"/>
    <w:rPr>
      <w:rFonts w:cs="Mangal"/>
    </w:rPr>
  </w:style>
  <w:style w:type="paragraph" w:styleId="Podpis">
    <w:name w:val="Signature"/>
    <w:basedOn w:val="Normalny"/>
    <w:rsid w:val="009E1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A4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E1A40"/>
    <w:pPr>
      <w:ind w:left="720"/>
    </w:pPr>
  </w:style>
  <w:style w:type="paragraph" w:styleId="NormalnyWeb">
    <w:name w:val="Normal (Web)"/>
    <w:basedOn w:val="Normalny"/>
    <w:qFormat/>
    <w:rsid w:val="009E1A40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9E1A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9E1A40"/>
    <w:pPr>
      <w:spacing w:after="283"/>
      <w:ind w:left="567" w:right="567"/>
    </w:pPr>
  </w:style>
  <w:style w:type="paragraph" w:styleId="Tytu">
    <w:name w:val="Title"/>
    <w:basedOn w:val="Nagwek"/>
    <w:next w:val="Tretekstu"/>
    <w:rsid w:val="009E1A4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E1A40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Justyna</cp:lastModifiedBy>
  <cp:revision>4</cp:revision>
  <dcterms:created xsi:type="dcterms:W3CDTF">2020-08-27T16:04:00Z</dcterms:created>
  <dcterms:modified xsi:type="dcterms:W3CDTF">2020-08-28T06:01:00Z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