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6811"/>
        <w:gridCol w:w="2418"/>
        <w:gridCol w:w="2055"/>
      </w:tblGrid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Zapoznanie rodziców i uczniów z projektem promującym czytanie</w:t>
            </w:r>
          </w:p>
          <w:p w:rsidR="00262E57" w:rsidRPr="00AC2031" w:rsidRDefault="00262E57" w:rsidP="00AC203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Umieszczenie informacji na stronie internetowej szkoły</w:t>
            </w:r>
          </w:p>
          <w:p w:rsidR="00262E57" w:rsidRPr="00AC2031" w:rsidRDefault="00262E57" w:rsidP="00A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  <w:p w:rsidR="00262E57" w:rsidRPr="00AC2031" w:rsidRDefault="00262E57" w:rsidP="00A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Spotkanie z uczniami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 p. Renata Solnica, wychowawcy: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p. Grażyna Goś „0”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p. J. Frymus kl. I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p. B. Kondraciuk kl.III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p. M. Bala kl. II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Wywiadówka -</w:t>
            </w:r>
          </w:p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Pierwsze spotkanie z uczniami chętnymi realizować projekt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Ustalenie harmonogramu spotkań czytelniczych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Wybrani uczniowie z klasy V i VI . w każdy poniedziałek czytają młodszym dzieciom jeden rozdział książki z listy zamieszczonej w załączniku (książki wybierają wychowawcy młodszych klas w porozumieniu z bibliotekarzem, który zweryfikuje dostępność książek)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polskiego, bibliotekarz, wychowawcy oraz uczniowie: WioletaMikołajczuk, Paweł Grzeszek, Karina Szurek, Karolina Stępień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Cały okres trwania projektu XII 2016 – IV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2a. Książka miesiąca – ranking</w:t>
            </w:r>
          </w:p>
          <w:p w:rsidR="00262E57" w:rsidRPr="00AC2031" w:rsidRDefault="00262E57" w:rsidP="00AC203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Uczniowie wybierają spośród czytanych im w danym miesiącu książek tę, która była dla nich najciekawsza</w:t>
            </w:r>
          </w:p>
          <w:p w:rsidR="00262E57" w:rsidRPr="00AC2031" w:rsidRDefault="00262E57" w:rsidP="00AC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Umieszczenie wyników rankingu na stronie internetowej szkoły i tablicy ogłoszeń lub w bibliotece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polskiego, bibliotekarz, wychowawcy oraz uczniowie:Wioleta Mikołajczuk, Paweł Grzeszek, Karina Szurek, Karolina Stępień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 koniec każdego miesiąca w trakcie trwania projektu: XII 2016, I, II III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2b. Ilustracja do książki miesiąca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Uczniowie wykonują ilustracje do wybranej książki. Prace są oceniane przez powołaną komisję i nagradzane na krótkim apelu -</w:t>
            </w:r>
            <w:bookmarkStart w:id="0" w:name="_GoBack"/>
            <w:bookmarkEnd w:id="0"/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jedna praca z każdej klasy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polskiego, bibliotekarz, wychowawcy oraz uczniowie:Wioleta Mikołajczuk, Paweł Grzeszek, Karina Szurek, Karolina Stępień, Maja Harasim 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Wystawa raz w miesiącu XII 2016, I, II III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Ustalenie harmonogramu lekcji czytelniczych w klasach 4-6 i gimnazjum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Chętni uczniowie z danej klasy przynajmniej raz w miesiącu czytają swoim kolegom na godzinie wychowawczej fragment książki  z listy umieszczonej w załączniku numer 2 (druga wersja - uczniowie sami czytają po cichu książkę)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polskiego, bibliotekarz, wychowawcy oraz uczniowie: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Cały okres trwania projektu XII 2016 – III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3a. Konkurs na najlepszą pracę w kategorii </w:t>
            </w:r>
            <w:r w:rsidRPr="00AC2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 do …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Uczniowie po przeczytaniu książek przygotowują pracę konkursową na podstawie wybranej pozycji w formie listu zachęcającego do przeczytania promowanej książki. Nagrodami za najciekawsze prace będą książki.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polskiego, bibliotekarz, wychowawcy oraz wyznaczeni uczniowie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Publikacja na stronie internetowej raz w miesiącu XII 2016, I, II III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Akcja ”Rzucam wszystko i czytam”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We wszystkich klasach nauczyciele po usłyszeniu umówionego sygnału przerywają zajęcia i czytają 10 minut fragment wybranej wcześniej książki 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Nauczyciele prowadzący lekcje 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2 razy w trakcie trwania projektu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Konkurs Sleeveface z książką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Warsztaty fotograficzne z zaproszonym fotografem z GOK w Chodowie (ewentualnie rodzic pasjonat).</w:t>
            </w:r>
          </w:p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Ogłoszenie konkursu indywidualnego dla wszystkich uczniów i nauczycieli. Ustalenie nagród i wręczenie na krótkim apelu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 oraz wyznaczeni uczniowie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tyczeń 2017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Wielkie czytanie mamy i taty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Zorganizowanie dwóch spotkań uczniów z chętnymi rodzicami, którzy przeczytają fragment wybranej przez siebie książki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 orazwyznaczeni uczniowie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Poranek z poezją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Recytacja wybranych wierszy, m.in. Juliusza Słowackiego i Adama Mickiewicza przez chętnych uczniów. Wręczanie przez recytatorów fragmentów wierszy (temat młodość) napotkanym na korytarzu szkolnym osobom podczas poranka z poezją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polskiego oraz chętni uczniowie 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21 III 2017 – Światowy Dzień Poezji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Minibiblioteczka w dziewiątce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Przeznaczenie w sali nr 9 jednej półki w regale otwartym na ulubione książki uczniów (uczniowie przynoszą swoje książki)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nauczyciel języka polskiego, bibliotekarz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Cały okres innowacji</w:t>
            </w:r>
          </w:p>
        </w:tc>
      </w:tr>
      <w:tr w:rsidR="00262E57" w:rsidRPr="00AC2031">
        <w:tc>
          <w:tcPr>
            <w:tcW w:w="2936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Światowy Dzień Książki</w:t>
            </w:r>
          </w:p>
        </w:tc>
        <w:tc>
          <w:tcPr>
            <w:tcW w:w="6811" w:type="dxa"/>
          </w:tcPr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Uczniowie klasy VI przebierają się za ulubione postaci z bajek i prezentują się przed młodszymi uczniami w Gabinecie Figur Woskowych 03 kwietnia 2017 r.</w:t>
            </w:r>
          </w:p>
          <w:p w:rsidR="00262E57" w:rsidRPr="00AC2031" w:rsidRDefault="00262E57" w:rsidP="00AC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Ci sami uczniowie organizują konkurs wiedzy na podstawie bajek. Udostępniają chętnym listę książek, na podstawie których opracują pytania.</w:t>
            </w:r>
          </w:p>
        </w:tc>
        <w:tc>
          <w:tcPr>
            <w:tcW w:w="2418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polskiego, bibliotekarz </w:t>
            </w:r>
          </w:p>
        </w:tc>
        <w:tc>
          <w:tcPr>
            <w:tcW w:w="2055" w:type="dxa"/>
          </w:tcPr>
          <w:p w:rsidR="00262E57" w:rsidRPr="00AC2031" w:rsidRDefault="00262E57" w:rsidP="00AC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1">
              <w:rPr>
                <w:rFonts w:ascii="Times New Roman" w:hAnsi="Times New Roman" w:cs="Times New Roman"/>
                <w:sz w:val="24"/>
                <w:szCs w:val="24"/>
              </w:rPr>
              <w:t>3 IV 2017</w:t>
            </w:r>
          </w:p>
        </w:tc>
      </w:tr>
    </w:tbl>
    <w:p w:rsidR="00262E57" w:rsidRPr="00961937" w:rsidRDefault="00262E57">
      <w:pPr>
        <w:rPr>
          <w:rFonts w:ascii="Times New Roman" w:hAnsi="Times New Roman" w:cs="Times New Roman"/>
          <w:sz w:val="24"/>
          <w:szCs w:val="24"/>
        </w:rPr>
      </w:pPr>
    </w:p>
    <w:sectPr w:rsidR="00262E57" w:rsidRPr="00961937" w:rsidSect="00757C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57" w:rsidRDefault="00262E57" w:rsidP="00BC4735">
      <w:pPr>
        <w:spacing w:after="0" w:line="240" w:lineRule="auto"/>
      </w:pPr>
      <w:r>
        <w:separator/>
      </w:r>
    </w:p>
  </w:endnote>
  <w:endnote w:type="continuationSeparator" w:id="1">
    <w:p w:rsidR="00262E57" w:rsidRDefault="00262E57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57" w:rsidRDefault="00262E57" w:rsidP="00BC4735">
      <w:pPr>
        <w:spacing w:after="0" w:line="240" w:lineRule="auto"/>
      </w:pPr>
      <w:r>
        <w:separator/>
      </w:r>
    </w:p>
  </w:footnote>
  <w:footnote w:type="continuationSeparator" w:id="1">
    <w:p w:rsidR="00262E57" w:rsidRDefault="00262E57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57" w:rsidRPr="00BC4735" w:rsidRDefault="00262E57" w:rsidP="00BC4735">
    <w:pPr>
      <w:pStyle w:val="Header"/>
      <w:ind w:firstLine="708"/>
      <w:rPr>
        <w:sz w:val="32"/>
        <w:szCs w:val="32"/>
      </w:rPr>
    </w:pPr>
    <w:r w:rsidRPr="00BC4735">
      <w:rPr>
        <w:sz w:val="32"/>
        <w:szCs w:val="32"/>
      </w:rPr>
      <w:t>Harmonogram działań w ramach innowacji pedagogicznej „Czytam- buduję swój system wartości”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5E"/>
    <w:multiLevelType w:val="hybridMultilevel"/>
    <w:tmpl w:val="FBCC8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F20AAA"/>
    <w:multiLevelType w:val="hybridMultilevel"/>
    <w:tmpl w:val="34A2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FE455C"/>
    <w:multiLevelType w:val="hybridMultilevel"/>
    <w:tmpl w:val="D3B8D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7882"/>
    <w:multiLevelType w:val="hybridMultilevel"/>
    <w:tmpl w:val="B290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E44869"/>
    <w:multiLevelType w:val="hybridMultilevel"/>
    <w:tmpl w:val="27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648"/>
    <w:rsid w:val="00196EE3"/>
    <w:rsid w:val="001A4769"/>
    <w:rsid w:val="00200821"/>
    <w:rsid w:val="00262E57"/>
    <w:rsid w:val="002B576C"/>
    <w:rsid w:val="0048609F"/>
    <w:rsid w:val="004C527C"/>
    <w:rsid w:val="005861DA"/>
    <w:rsid w:val="005901B9"/>
    <w:rsid w:val="005D332D"/>
    <w:rsid w:val="005F5005"/>
    <w:rsid w:val="00687E77"/>
    <w:rsid w:val="006F410A"/>
    <w:rsid w:val="00757C60"/>
    <w:rsid w:val="00821B0C"/>
    <w:rsid w:val="00961937"/>
    <w:rsid w:val="00993648"/>
    <w:rsid w:val="009A52FF"/>
    <w:rsid w:val="009E2261"/>
    <w:rsid w:val="00A117C8"/>
    <w:rsid w:val="00A14F95"/>
    <w:rsid w:val="00A33E01"/>
    <w:rsid w:val="00A34E92"/>
    <w:rsid w:val="00A46F14"/>
    <w:rsid w:val="00A91227"/>
    <w:rsid w:val="00AC2031"/>
    <w:rsid w:val="00AF7C29"/>
    <w:rsid w:val="00B52AD6"/>
    <w:rsid w:val="00BC4735"/>
    <w:rsid w:val="00C1007D"/>
    <w:rsid w:val="00C15D47"/>
    <w:rsid w:val="00D1782B"/>
    <w:rsid w:val="00D23586"/>
    <w:rsid w:val="00D40946"/>
    <w:rsid w:val="00DD39A6"/>
    <w:rsid w:val="00E6274F"/>
    <w:rsid w:val="00EF6085"/>
    <w:rsid w:val="00EF69E9"/>
    <w:rsid w:val="00F2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6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3648"/>
    <w:pPr>
      <w:ind w:left="720"/>
    </w:pPr>
  </w:style>
  <w:style w:type="paragraph" w:styleId="Header">
    <w:name w:val="header"/>
    <w:basedOn w:val="Normal"/>
    <w:link w:val="HeaderChar"/>
    <w:uiPriority w:val="99"/>
    <w:rsid w:val="00BC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735"/>
  </w:style>
  <w:style w:type="paragraph" w:styleId="Footer">
    <w:name w:val="footer"/>
    <w:basedOn w:val="Normal"/>
    <w:link w:val="FooterChar"/>
    <w:uiPriority w:val="99"/>
    <w:rsid w:val="00BC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612</Words>
  <Characters>3678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</dc:title>
  <dc:subject/>
  <dc:creator>Ala</dc:creator>
  <cp:keywords/>
  <dc:description/>
  <cp:lastModifiedBy>mazzoll___3</cp:lastModifiedBy>
  <cp:revision>2</cp:revision>
  <dcterms:created xsi:type="dcterms:W3CDTF">2016-12-10T09:04:00Z</dcterms:created>
  <dcterms:modified xsi:type="dcterms:W3CDTF">2016-12-10T09:04:00Z</dcterms:modified>
</cp:coreProperties>
</file>